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75D7" w14:textId="77777777" w:rsidR="00AC1306" w:rsidRPr="00C03E61" w:rsidRDefault="00AC1306" w:rsidP="00AC1306">
      <w:pPr>
        <w:jc w:val="center"/>
        <w:rPr>
          <w:i/>
          <w:sz w:val="28"/>
          <w:szCs w:val="28"/>
        </w:rPr>
      </w:pPr>
      <w:r w:rsidRPr="00C03E61">
        <w:rPr>
          <w:i/>
          <w:sz w:val="28"/>
          <w:szCs w:val="28"/>
        </w:rPr>
        <w:t>Handarbetsvägens samfällighetsförening</w:t>
      </w:r>
    </w:p>
    <w:p w14:paraId="0A926FE2" w14:textId="3BD42992" w:rsidR="00AC1306" w:rsidRPr="00C03E61" w:rsidRDefault="00AC1306" w:rsidP="00AC1306">
      <w:pPr>
        <w:jc w:val="center"/>
        <w:rPr>
          <w:sz w:val="44"/>
          <w:szCs w:val="44"/>
        </w:rPr>
      </w:pPr>
      <w:r w:rsidRPr="00C03E61">
        <w:rPr>
          <w:sz w:val="44"/>
          <w:szCs w:val="44"/>
        </w:rPr>
        <w:t>VERKSAMHETSBERÄTTELSE 20</w:t>
      </w:r>
      <w:r>
        <w:rPr>
          <w:sz w:val="44"/>
          <w:szCs w:val="44"/>
        </w:rPr>
        <w:t>20</w:t>
      </w:r>
    </w:p>
    <w:p w14:paraId="2EDADC1D" w14:textId="77777777" w:rsidR="00AC1306" w:rsidRDefault="00AC1306" w:rsidP="00AC1306"/>
    <w:p w14:paraId="1D3B020E" w14:textId="77777777" w:rsidR="00AC1306" w:rsidRPr="00EA5544" w:rsidRDefault="00AC1306" w:rsidP="00AC1306">
      <w:pPr>
        <w:rPr>
          <w:b/>
        </w:rPr>
      </w:pPr>
      <w:r w:rsidRPr="00EA5544">
        <w:rPr>
          <w:b/>
        </w:rPr>
        <w:t>Styrelsen har under året utgjorts av:</w:t>
      </w:r>
    </w:p>
    <w:p w14:paraId="7BCA8B6E" w14:textId="77777777" w:rsidR="00AC1306" w:rsidRDefault="00AC1306" w:rsidP="00AC1306">
      <w:r>
        <w:t>Elisabeth Hornberg</w:t>
      </w:r>
      <w:r>
        <w:tab/>
        <w:t>ordförande</w:t>
      </w:r>
      <w:r>
        <w:tab/>
      </w:r>
      <w:r>
        <w:tab/>
        <w:t>Håkan Bohm Dalström</w:t>
      </w:r>
      <w:r>
        <w:tab/>
        <w:t>kassör</w:t>
      </w:r>
    </w:p>
    <w:p w14:paraId="2453EB95" w14:textId="77777777" w:rsidR="00AC1306" w:rsidRPr="00F85E6B" w:rsidRDefault="00AC1306" w:rsidP="00AC1306">
      <w:r w:rsidRPr="00F85E6B">
        <w:t xml:space="preserve">Gustaf </w:t>
      </w:r>
      <w:proofErr w:type="spellStart"/>
      <w:r w:rsidRPr="00F85E6B">
        <w:t>Jedland</w:t>
      </w:r>
      <w:proofErr w:type="spellEnd"/>
      <w:r w:rsidRPr="00F85E6B">
        <w:tab/>
        <w:t>vice ordföra</w:t>
      </w:r>
      <w:r>
        <w:t>nde</w:t>
      </w:r>
      <w:r w:rsidRPr="00F85E6B">
        <w:tab/>
        <w:t>Staffan Jacobsson</w:t>
      </w:r>
      <w:r w:rsidRPr="00F85E6B">
        <w:tab/>
        <w:t>ledamot</w:t>
      </w:r>
    </w:p>
    <w:p w14:paraId="428166E8" w14:textId="3802768E" w:rsidR="00AC1306" w:rsidRDefault="00AC1306" w:rsidP="00AC1306">
      <w:r>
        <w:t xml:space="preserve">Katarina Molin </w:t>
      </w:r>
      <w:r>
        <w:tab/>
        <w:t>sekreterare</w:t>
      </w:r>
      <w:r>
        <w:tab/>
      </w:r>
      <w:r>
        <w:tab/>
      </w:r>
      <w:proofErr w:type="spellStart"/>
      <w:r>
        <w:t>Hamdi</w:t>
      </w:r>
      <w:proofErr w:type="spellEnd"/>
      <w:r>
        <w:t xml:space="preserve"> </w:t>
      </w:r>
      <w:proofErr w:type="spellStart"/>
      <w:r>
        <w:t>Hajdari</w:t>
      </w:r>
      <w:proofErr w:type="spellEnd"/>
      <w:r>
        <w:tab/>
        <w:t>ledamot</w:t>
      </w:r>
    </w:p>
    <w:p w14:paraId="79559976" w14:textId="77777777" w:rsidR="00AC1306" w:rsidRDefault="00AC1306" w:rsidP="00AC1306"/>
    <w:p w14:paraId="63ED3322" w14:textId="77777777" w:rsidR="00AC1306" w:rsidRDefault="00AC1306" w:rsidP="00AC1306">
      <w:r w:rsidRPr="00EA5544">
        <w:rPr>
          <w:b/>
        </w:rPr>
        <w:t>Ekonomiskt ansvarig:</w:t>
      </w:r>
      <w:r>
        <w:t xml:space="preserve"> Ingegerd Andersson</w:t>
      </w:r>
    </w:p>
    <w:p w14:paraId="1DCF9584" w14:textId="696D36B8" w:rsidR="00AC1306" w:rsidRDefault="00AC1306" w:rsidP="00AC1306">
      <w:r w:rsidRPr="00EA5544">
        <w:rPr>
          <w:b/>
        </w:rPr>
        <w:t>Suppleanter</w:t>
      </w:r>
      <w:r>
        <w:t xml:space="preserve">: </w:t>
      </w:r>
      <w:r w:rsidR="00A6245A">
        <w:t xml:space="preserve">Jeanette Ahlén </w:t>
      </w:r>
      <w:r>
        <w:t xml:space="preserve">och </w:t>
      </w:r>
      <w:r w:rsidR="00A6245A">
        <w:t>Julio Valencia</w:t>
      </w:r>
    </w:p>
    <w:p w14:paraId="3FA7AD96" w14:textId="4DDF892D" w:rsidR="00AC1306" w:rsidRDefault="00AC1306" w:rsidP="00AC1306">
      <w:r w:rsidRPr="00EA5544">
        <w:rPr>
          <w:b/>
        </w:rPr>
        <w:t>Valberedning</w:t>
      </w:r>
      <w:r>
        <w:t>: Maria Franzén och Lars Fall</w:t>
      </w:r>
    </w:p>
    <w:p w14:paraId="1EBB3C05" w14:textId="77777777" w:rsidR="00AC1306" w:rsidRDefault="00AC1306" w:rsidP="00AC1306"/>
    <w:p w14:paraId="0FFA4E35" w14:textId="24AEE589" w:rsidR="00AC1306" w:rsidRDefault="00AC1306" w:rsidP="00AC1306">
      <w:r w:rsidRPr="00EA5544">
        <w:rPr>
          <w:b/>
        </w:rPr>
        <w:t>Sammanträden</w:t>
      </w:r>
      <w:r>
        <w:t>: Styrelsen har under år 20</w:t>
      </w:r>
      <w:r w:rsidR="004634A5">
        <w:t>20</w:t>
      </w:r>
      <w:r>
        <w:t xml:space="preserve"> haft sju protokollförda sammanträden. Information om vår samfällighet har lagts ut på vår hemsida www.handarbetsvagen.se.</w:t>
      </w:r>
    </w:p>
    <w:p w14:paraId="1096F82F" w14:textId="66BC6F38" w:rsidR="00AC1306" w:rsidRDefault="004634A5" w:rsidP="00AC1306">
      <w:r>
        <w:t>En sammanfattning av det som avhandlats på sammanträden</w:t>
      </w:r>
      <w:r w:rsidR="00764807">
        <w:t>a</w:t>
      </w:r>
      <w:r>
        <w:t xml:space="preserve"> finns på anslagstavlan i sophusen.</w:t>
      </w:r>
    </w:p>
    <w:p w14:paraId="535C70EA" w14:textId="77777777" w:rsidR="004634A5" w:rsidRDefault="004634A5" w:rsidP="00AC1306"/>
    <w:p w14:paraId="0ABBEE02" w14:textId="6542E117" w:rsidR="00AC1306" w:rsidRDefault="00AC1306" w:rsidP="00AC1306">
      <w:r w:rsidRPr="00592267">
        <w:rPr>
          <w:b/>
          <w:bCs/>
        </w:rPr>
        <w:t>Information</w:t>
      </w:r>
      <w:r w:rsidR="00B40843">
        <w:rPr>
          <w:b/>
          <w:bCs/>
        </w:rPr>
        <w:t xml:space="preserve"> till medlemmarna</w:t>
      </w:r>
      <w:r>
        <w:t xml:space="preserve">: </w:t>
      </w:r>
      <w:r w:rsidR="00E022B8">
        <w:t>Handarbetsvägen</w:t>
      </w:r>
      <w:r w:rsidR="00AA66A0">
        <w:t>s samfällighetsförening har en</w:t>
      </w:r>
      <w:r>
        <w:t xml:space="preserve"> broschyr som på ett välkomnande och tydligt sätt visar hur det är att bo på Handarbetsvägen, vad vi gör gemensamt samt vilka förväntningar som vilar på enskilda husägare. Alla boende har fått ett exemplar</w:t>
      </w:r>
      <w:r w:rsidR="004634A5">
        <w:t>.</w:t>
      </w:r>
      <w:r>
        <w:t xml:space="preserve"> </w:t>
      </w:r>
      <w:r w:rsidR="004634A5">
        <w:t>Nu delas den enbart ut till nyinflyttade.</w:t>
      </w:r>
      <w:r w:rsidR="00B40843">
        <w:t xml:space="preserve"> Förutom vår hemsida </w:t>
      </w:r>
      <w:hyperlink r:id="rId4" w:history="1">
        <w:r w:rsidR="00B40843" w:rsidRPr="00180B42">
          <w:rPr>
            <w:rStyle w:val="Hyperlnk"/>
          </w:rPr>
          <w:t>www.handarbetsvagen.se</w:t>
        </w:r>
      </w:hyperlink>
      <w:r w:rsidR="00B40843">
        <w:t xml:space="preserve"> har vi även en grupp för Handarbetsvägens samfällighetsförening på face-</w:t>
      </w:r>
      <w:proofErr w:type="spellStart"/>
      <w:r w:rsidR="00B40843">
        <w:t>book</w:t>
      </w:r>
      <w:proofErr w:type="spellEnd"/>
      <w:r w:rsidR="00B40843">
        <w:t>.</w:t>
      </w:r>
    </w:p>
    <w:p w14:paraId="32ED4D17" w14:textId="54B32DBE" w:rsidR="00A80B0A" w:rsidRDefault="00A80B0A" w:rsidP="00AC1306"/>
    <w:p w14:paraId="78EEA950" w14:textId="339A259F" w:rsidR="00A80B0A" w:rsidRDefault="00A80B0A" w:rsidP="00AC1306">
      <w:r w:rsidRPr="004236A9">
        <w:rPr>
          <w:b/>
          <w:bCs/>
        </w:rPr>
        <w:t>Renovering av radhusens garage</w:t>
      </w:r>
      <w:r>
        <w:t xml:space="preserve">: Under sommaren utförde CMW Bygg en renovering av våra fyra garagelängor. Ny fasad, nytt belysningssystem samt kraftigare takstolar. Nu räcker det med två stolpar mellan platserna, vilket underlättar tillgängligheten. Renoveringen blev dyrare än planerat eftersom grunden på </w:t>
      </w:r>
      <w:r w:rsidR="004236A9">
        <w:t>flera</w:t>
      </w:r>
      <w:r>
        <w:t xml:space="preserve"> ställen efter 44 år hade ruttnat och måste bytas ut. Nu är allt klart</w:t>
      </w:r>
      <w:r w:rsidR="004236A9">
        <w:t>, och de har gett vår gata en fin uppgradering.</w:t>
      </w:r>
    </w:p>
    <w:p w14:paraId="66A6686A" w14:textId="77777777" w:rsidR="00AC1306" w:rsidRDefault="00AC1306" w:rsidP="00AC1306"/>
    <w:p w14:paraId="45FBA3D2" w14:textId="14DE76D9" w:rsidR="00AC1306" w:rsidRDefault="00AC1306" w:rsidP="00AC1306">
      <w:r w:rsidRPr="00EA5544">
        <w:rPr>
          <w:b/>
        </w:rPr>
        <w:t>Städdagar</w:t>
      </w:r>
      <w:r>
        <w:t xml:space="preserve">: Vår- och höststädning har utförts av föreningens medlemmar. Ogräs och rotskott av vresrosor drogs upp i gemensamma rabatter. Buskar, pilar och syrenbuskaget ansades vid </w:t>
      </w:r>
      <w:proofErr w:type="spellStart"/>
      <w:r>
        <w:t>höststädningen</w:t>
      </w:r>
      <w:proofErr w:type="spellEnd"/>
      <w:r>
        <w:t xml:space="preserve">. </w:t>
      </w:r>
      <w:r w:rsidR="009D0EC2">
        <w:t xml:space="preserve">Dagvattenbrunnarna rensades med vår rensskopa. </w:t>
      </w:r>
      <w:r>
        <w:t xml:space="preserve">Arbetet blev väl utfört. </w:t>
      </w:r>
    </w:p>
    <w:p w14:paraId="3582254B" w14:textId="0A0179D1" w:rsidR="007371C4" w:rsidRDefault="007371C4" w:rsidP="00AC1306">
      <w:r>
        <w:t>På grund av pandemin ställdes den annars vanliga korvgrillningen in.</w:t>
      </w:r>
    </w:p>
    <w:p w14:paraId="75AB0D95" w14:textId="77777777" w:rsidR="007371C4" w:rsidRDefault="007371C4" w:rsidP="00AC1306"/>
    <w:p w14:paraId="61C8854E" w14:textId="24E3AEA2" w:rsidR="00AC1306" w:rsidRDefault="00AC1306" w:rsidP="00AC1306">
      <w:r w:rsidRPr="00EA5544">
        <w:rPr>
          <w:b/>
        </w:rPr>
        <w:t>Blomlådor</w:t>
      </w:r>
      <w:r>
        <w:t>:</w:t>
      </w:r>
      <w:r w:rsidR="00BA69DF">
        <w:t xml:space="preserve"> Vi har fyra blomlådor som planteras i</w:t>
      </w:r>
      <w:r w:rsidR="00541D6A">
        <w:t xml:space="preserve">. De </w:t>
      </w:r>
      <w:r w:rsidR="00BA69DF">
        <w:t xml:space="preserve">fungerar som farthinder </w:t>
      </w:r>
      <w:r>
        <w:t xml:space="preserve">på gatan utanför radhusen. De </w:t>
      </w:r>
      <w:r w:rsidR="00BA69DF">
        <w:t>sätts vanligen</w:t>
      </w:r>
      <w:r>
        <w:t xml:space="preserve"> ut den 15 maj, och med bevattningshjälp av närboende pryd</w:t>
      </w:r>
      <w:r w:rsidR="00BA69DF">
        <w:t>er</w:t>
      </w:r>
      <w:r>
        <w:t xml:space="preserve"> de gatan hela sommaren. </w:t>
      </w:r>
      <w:r w:rsidR="00BA69DF">
        <w:t xml:space="preserve">I år planterades inget för att göra det möjligt att </w:t>
      </w:r>
      <w:r w:rsidR="00F26850">
        <w:t>f</w:t>
      </w:r>
      <w:r w:rsidR="00BA69DF">
        <w:t xml:space="preserve">lytta dem under renoveringen av garagen. En blomlåda planterades i </w:t>
      </w:r>
      <w:r w:rsidR="00F354BA">
        <w:t xml:space="preserve">och </w:t>
      </w:r>
      <w:r w:rsidR="00BA69DF">
        <w:t>sattes ut vid gaveln av den norra garagelängan på privat initiativ. I</w:t>
      </w:r>
      <w:r w:rsidR="00F354BA">
        <w:t xml:space="preserve"> </w:t>
      </w:r>
      <w:r>
        <w:t xml:space="preserve">enlighet med kommunens tillstånd plockades de bort vid </w:t>
      </w:r>
      <w:proofErr w:type="spellStart"/>
      <w:r>
        <w:t>höststädningen</w:t>
      </w:r>
      <w:proofErr w:type="spellEnd"/>
      <w:r>
        <w:t>.</w:t>
      </w:r>
    </w:p>
    <w:p w14:paraId="64AEEF41" w14:textId="77777777" w:rsidR="00AC1306" w:rsidRDefault="00AC1306" w:rsidP="00AC1306"/>
    <w:p w14:paraId="261D7C5D" w14:textId="52C2FD5D" w:rsidR="00AC1306" w:rsidRDefault="00AC1306" w:rsidP="00AC1306">
      <w:r w:rsidRPr="000C57A4">
        <w:rPr>
          <w:b/>
        </w:rPr>
        <w:t>Gräsytor</w:t>
      </w:r>
      <w:r>
        <w:t xml:space="preserve">: Kommunen har även denna säsong skött gräsklippningen av sina ytor med gott resultat. Våra egna ytor sköttes som vanligt väl av de fastighetsägare som har angränsande tomt. </w:t>
      </w:r>
      <w:r w:rsidR="00ED0677">
        <w:t>Föreningens</w:t>
      </w:r>
      <w:r>
        <w:t xml:space="preserve"> gräsklippare</w:t>
      </w:r>
      <w:r w:rsidR="00ED0677">
        <w:t>,</w:t>
      </w:r>
      <w:r>
        <w:t xml:space="preserve"> </w:t>
      </w:r>
      <w:r w:rsidR="00ED0677">
        <w:t xml:space="preserve">som kan </w:t>
      </w:r>
      <w:r>
        <w:t>använd</w:t>
      </w:r>
      <w:r w:rsidR="00ED0677">
        <w:t>a</w:t>
      </w:r>
      <w:r>
        <w:t>s till att klippa på våra gemensamma ytor</w:t>
      </w:r>
      <w:r w:rsidR="00ED0677">
        <w:t>,</w:t>
      </w:r>
      <w:r>
        <w:t xml:space="preserve"> står i det södra sophuset.</w:t>
      </w:r>
    </w:p>
    <w:p w14:paraId="5438B6E7" w14:textId="77777777" w:rsidR="00AC1306" w:rsidRDefault="00AC1306" w:rsidP="00AC1306"/>
    <w:p w14:paraId="1ECDA1D3" w14:textId="2266F2D1" w:rsidR="00AC1306" w:rsidRDefault="00AC1306" w:rsidP="00AC1306">
      <w:r w:rsidRPr="0001212E">
        <w:rPr>
          <w:b/>
        </w:rPr>
        <w:t>Lekparken</w:t>
      </w:r>
      <w:r>
        <w:t xml:space="preserve">: Ogräs har rensats bort, och sanden i sandlådorna har grävts om. </w:t>
      </w:r>
    </w:p>
    <w:p w14:paraId="51C5D054" w14:textId="77777777" w:rsidR="00AC1306" w:rsidRDefault="00AC1306" w:rsidP="00AC1306"/>
    <w:p w14:paraId="2CD5F498" w14:textId="288B3443" w:rsidR="00AC1306" w:rsidRDefault="00AC1306" w:rsidP="00AC1306">
      <w:r w:rsidRPr="003A6D0C">
        <w:rPr>
          <w:b/>
        </w:rPr>
        <w:t>Träd</w:t>
      </w:r>
      <w:r>
        <w:t>: Vi har många träd som vi är rädda om på Handarbetsvägen. Vi har under året fortsatt ansningen av purpuraplarna samt fruktträden vid den nyanlagda parkeringen.</w:t>
      </w:r>
      <w:r w:rsidR="004A2F65">
        <w:t xml:space="preserve"> </w:t>
      </w:r>
      <w:r>
        <w:t xml:space="preserve">I många av träden sitter sedan förra året </w:t>
      </w:r>
      <w:r w:rsidR="00B717E0">
        <w:t>5</w:t>
      </w:r>
      <w:r>
        <w:t xml:space="preserve">0 holkar för att främja fågellivet. </w:t>
      </w:r>
      <w:r w:rsidR="00B717E0">
        <w:t>Blåmesar, talgoxar och pilfinkar är vanligast boende.</w:t>
      </w:r>
    </w:p>
    <w:p w14:paraId="27152909" w14:textId="77777777" w:rsidR="00AC1306" w:rsidRDefault="00AC1306" w:rsidP="00AC1306"/>
    <w:p w14:paraId="71D4127C" w14:textId="1777D82B" w:rsidR="00AC1306" w:rsidRDefault="00AC1306" w:rsidP="00AC1306">
      <w:r w:rsidRPr="000D2909">
        <w:rPr>
          <w:b/>
        </w:rPr>
        <w:t>Skyltar</w:t>
      </w:r>
      <w:r>
        <w:t>: Kommunen har angett hastighet</w:t>
      </w:r>
      <w:r w:rsidR="004A2F65">
        <w:t>en</w:t>
      </w:r>
      <w:r>
        <w:t xml:space="preserve"> 30 km/h. Det är en alltför hög hastighet </w:t>
      </w:r>
      <w:r w:rsidRPr="00F86CE7">
        <w:t>på vår gata med många barn</w:t>
      </w:r>
      <w:r>
        <w:t xml:space="preserve"> som rör sig. Vi råder förare att hålla en hastighet av 10-15 km/h inom vårt område. Vi har rådgjort med kommunen.</w:t>
      </w:r>
    </w:p>
    <w:p w14:paraId="6FD6258A" w14:textId="77777777" w:rsidR="00AC1306" w:rsidRDefault="00AC1306" w:rsidP="00AC1306"/>
    <w:p w14:paraId="056B2123" w14:textId="4A276C68" w:rsidR="00AC1306" w:rsidRDefault="004A2F65" w:rsidP="00AC1306">
      <w:r>
        <w:rPr>
          <w:b/>
        </w:rPr>
        <w:t>P</w:t>
      </w:r>
      <w:r w:rsidR="00AC1306" w:rsidRPr="003F7B56">
        <w:rPr>
          <w:b/>
        </w:rPr>
        <w:t>arkeringsplatser:</w:t>
      </w:r>
      <w:r w:rsidR="00AC1306">
        <w:t xml:space="preserve"> </w:t>
      </w:r>
      <w:r>
        <w:t>Alla</w:t>
      </w:r>
      <w:r w:rsidR="00AC1306">
        <w:t xml:space="preserve"> radhusägar</w:t>
      </w:r>
      <w:r w:rsidR="00A210D9">
        <w:t>e har en parkeringsplats förutom sin plats i garagen. Det finns sju parkeringsplatser</w:t>
      </w:r>
      <w:r w:rsidR="00AC1306">
        <w:t xml:space="preserve"> för kedjehusägarnas gäster. </w:t>
      </w:r>
      <w:r w:rsidR="00A210D9">
        <w:t>Det är</w:t>
      </w:r>
      <w:r w:rsidR="00AC1306">
        <w:t xml:space="preserve"> sällan bilar parkerade längs Handarbetsvägen, vilket vi ville uppnå</w:t>
      </w:r>
      <w:r w:rsidR="00A210D9">
        <w:t xml:space="preserve"> </w:t>
      </w:r>
      <w:r w:rsidR="00D0791D">
        <w:t>genom</w:t>
      </w:r>
      <w:r w:rsidR="00A210D9">
        <w:t xml:space="preserve"> att</w:t>
      </w:r>
      <w:r w:rsidR="00D0791D">
        <w:t xml:space="preserve"> förra året</w:t>
      </w:r>
      <w:r w:rsidR="00A210D9">
        <w:t xml:space="preserve"> öka antalet p-platser</w:t>
      </w:r>
      <w:r w:rsidR="00AC1306">
        <w:t>.</w:t>
      </w:r>
    </w:p>
    <w:p w14:paraId="79E2F4E2" w14:textId="77777777" w:rsidR="00AC1306" w:rsidRDefault="00AC1306" w:rsidP="00AC1306">
      <w:pPr>
        <w:rPr>
          <w:b/>
        </w:rPr>
      </w:pPr>
    </w:p>
    <w:p w14:paraId="12D972A6" w14:textId="77777777" w:rsidR="00AC1306" w:rsidRDefault="00AC1306" w:rsidP="00AC1306">
      <w:r w:rsidRPr="003F7B56">
        <w:rPr>
          <w:b/>
        </w:rPr>
        <w:t>Snöröjning</w:t>
      </w:r>
      <w:r>
        <w:t xml:space="preserve">: Plogning, sandning samt uppsopning av sand utfördes av </w:t>
      </w:r>
      <w:proofErr w:type="spellStart"/>
      <w:r>
        <w:t>Thisner</w:t>
      </w:r>
      <w:proofErr w:type="spellEnd"/>
      <w:r>
        <w:t xml:space="preserve"> entreprenad. </w:t>
      </w:r>
    </w:p>
    <w:p w14:paraId="3B0FF730" w14:textId="77777777" w:rsidR="00AC1306" w:rsidRDefault="00AC1306" w:rsidP="00AC1306"/>
    <w:p w14:paraId="6E8ABEB5" w14:textId="065D65C8" w:rsidR="00AC1306" w:rsidRDefault="00AC1306" w:rsidP="00AC1306">
      <w:r w:rsidRPr="00D934CE">
        <w:rPr>
          <w:b/>
        </w:rPr>
        <w:t>Sophusen</w:t>
      </w:r>
      <w:r>
        <w:t xml:space="preserve">: </w:t>
      </w:r>
      <w:r w:rsidR="00434720">
        <w:t>Returpapperscentralen tömmer pappers-</w:t>
      </w:r>
      <w:r w:rsidR="00477AB4">
        <w:t>, metall-, glas-</w:t>
      </w:r>
      <w:r w:rsidR="00434720">
        <w:t xml:space="preserve"> och plastförpackningar samt </w:t>
      </w:r>
      <w:r w:rsidR="00477AB4">
        <w:t>tidningar</w:t>
      </w:r>
      <w:r w:rsidR="00434720">
        <w:t>. På</w:t>
      </w:r>
      <w:r>
        <w:t xml:space="preserve"> anslagstavlor</w:t>
      </w:r>
      <w:r w:rsidR="00434720">
        <w:t>na</w:t>
      </w:r>
      <w:r>
        <w:t xml:space="preserve"> på insidan av dörren till båda sophusen anslås information till boende på Handarbetsvägen.</w:t>
      </w:r>
      <w:r w:rsidR="00434720">
        <w:t xml:space="preserve"> Varje husägare har jour i sophuset bestämda veckor, vilket finns anslaget. </w:t>
      </w:r>
    </w:p>
    <w:p w14:paraId="5BC31086" w14:textId="77777777" w:rsidR="00AC1306" w:rsidRDefault="00AC1306" w:rsidP="00AC1306"/>
    <w:p w14:paraId="655DDEBC" w14:textId="77777777" w:rsidR="00AC1306" w:rsidRDefault="00AC1306" w:rsidP="00AC1306">
      <w:r w:rsidRPr="00DB3A49">
        <w:rPr>
          <w:b/>
        </w:rPr>
        <w:t>Budget och resultaträkning</w:t>
      </w:r>
      <w:r>
        <w:t>: Redovisas separat.</w:t>
      </w:r>
    </w:p>
    <w:p w14:paraId="5D36CE60" w14:textId="77777777" w:rsidR="00AC1306" w:rsidRDefault="00AC1306" w:rsidP="00AC1306"/>
    <w:p w14:paraId="1A98314A" w14:textId="52F038D7" w:rsidR="00AC1306" w:rsidRDefault="00AC1306" w:rsidP="00AC1306">
      <w:pPr>
        <w:rPr>
          <w:rFonts w:ascii="Apple Chancery" w:hAnsi="Apple Chancery" w:cs="Apple Chancery"/>
          <w:sz w:val="28"/>
          <w:szCs w:val="28"/>
        </w:rPr>
      </w:pPr>
      <w:r w:rsidRPr="00DB3A49">
        <w:rPr>
          <w:rFonts w:ascii="Apple Chancery" w:hAnsi="Apple Chancery" w:cs="Apple Chancery" w:hint="cs"/>
          <w:sz w:val="28"/>
          <w:szCs w:val="28"/>
        </w:rPr>
        <w:t>Styrelsen tackar alla medlemmar för 20</w:t>
      </w:r>
      <w:r w:rsidR="00477AB4">
        <w:rPr>
          <w:rFonts w:ascii="Apple Chancery" w:hAnsi="Apple Chancery" w:cs="Apple Chancery"/>
          <w:sz w:val="28"/>
          <w:szCs w:val="28"/>
        </w:rPr>
        <w:t>20</w:t>
      </w:r>
    </w:p>
    <w:p w14:paraId="5BA79363" w14:textId="77777777" w:rsidR="00AC1306" w:rsidRPr="00DB3A49" w:rsidRDefault="00AC1306" w:rsidP="00AC1306">
      <w:pPr>
        <w:rPr>
          <w:rFonts w:ascii="Apple Chancery" w:hAnsi="Apple Chancery" w:cs="Apple Chancery"/>
          <w:sz w:val="28"/>
          <w:szCs w:val="28"/>
        </w:rPr>
      </w:pPr>
    </w:p>
    <w:p w14:paraId="46CE1CF3" w14:textId="6BE4B0C1" w:rsidR="00AC1306" w:rsidRDefault="00AC1306" w:rsidP="00AC1306">
      <w:proofErr w:type="spellStart"/>
      <w:r>
        <w:t>Nåntuna</w:t>
      </w:r>
      <w:proofErr w:type="spellEnd"/>
      <w:r>
        <w:t xml:space="preserve"> </w:t>
      </w:r>
      <w:r w:rsidR="00477AB4">
        <w:t>7</w:t>
      </w:r>
      <w:r>
        <w:t xml:space="preserve"> </w:t>
      </w:r>
      <w:r w:rsidR="00375EC2">
        <w:t>mars</w:t>
      </w:r>
      <w:r>
        <w:t xml:space="preserve"> 202</w:t>
      </w:r>
      <w:r w:rsidR="00375EC2">
        <w:t>1</w:t>
      </w:r>
    </w:p>
    <w:p w14:paraId="6C3963E7" w14:textId="77777777" w:rsidR="00AC1306" w:rsidRDefault="00AC1306" w:rsidP="00AC1306"/>
    <w:p w14:paraId="70BA75A6" w14:textId="77777777" w:rsidR="00AC1306" w:rsidRPr="00157BD2" w:rsidRDefault="00AC1306" w:rsidP="00AC1306">
      <w:pPr>
        <w:rPr>
          <w:rFonts w:ascii="Apple Chancery" w:hAnsi="Apple Chancery" w:cs="Apple Chancery"/>
          <w:sz w:val="32"/>
          <w:szCs w:val="32"/>
        </w:rPr>
      </w:pPr>
      <w:r w:rsidRPr="00157BD2">
        <w:rPr>
          <w:rFonts w:ascii="Apple Chancery" w:hAnsi="Apple Chancery" w:cs="Apple Chancery" w:hint="cs"/>
          <w:sz w:val="32"/>
          <w:szCs w:val="32"/>
        </w:rPr>
        <w:t>Styrelsen</w:t>
      </w:r>
    </w:p>
    <w:p w14:paraId="3C404E53" w14:textId="77777777" w:rsidR="00AC1306" w:rsidRDefault="00AC1306" w:rsidP="00AC1306"/>
    <w:p w14:paraId="035AD091" w14:textId="77777777" w:rsidR="00AC1306" w:rsidRDefault="00AC1306"/>
    <w:sectPr w:rsidR="00AC1306" w:rsidSect="00F556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06"/>
    <w:rsid w:val="00223053"/>
    <w:rsid w:val="00375EC2"/>
    <w:rsid w:val="004236A9"/>
    <w:rsid w:val="00434720"/>
    <w:rsid w:val="004634A5"/>
    <w:rsid w:val="00477AB4"/>
    <w:rsid w:val="004A2F65"/>
    <w:rsid w:val="00541D6A"/>
    <w:rsid w:val="005F216E"/>
    <w:rsid w:val="007371C4"/>
    <w:rsid w:val="00764807"/>
    <w:rsid w:val="009D0EC2"/>
    <w:rsid w:val="00A210D9"/>
    <w:rsid w:val="00A6245A"/>
    <w:rsid w:val="00A80B0A"/>
    <w:rsid w:val="00AA66A0"/>
    <w:rsid w:val="00AC1306"/>
    <w:rsid w:val="00B40843"/>
    <w:rsid w:val="00B717E0"/>
    <w:rsid w:val="00BA69DF"/>
    <w:rsid w:val="00D0791D"/>
    <w:rsid w:val="00E022B8"/>
    <w:rsid w:val="00E83CD4"/>
    <w:rsid w:val="00ED0677"/>
    <w:rsid w:val="00F26850"/>
    <w:rsid w:val="00F35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6E49"/>
  <w15:chartTrackingRefBased/>
  <w15:docId w15:val="{D60A5976-0CCD-F243-87B6-D4873332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40843"/>
    <w:rPr>
      <w:color w:val="0563C1" w:themeColor="hyperlink"/>
      <w:u w:val="single"/>
    </w:rPr>
  </w:style>
  <w:style w:type="character" w:styleId="Olstomnmnande">
    <w:name w:val="Unresolved Mention"/>
    <w:basedOn w:val="Standardstycketeckensnitt"/>
    <w:uiPriority w:val="99"/>
    <w:semiHidden/>
    <w:unhideWhenUsed/>
    <w:rsid w:val="00B4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ndarbet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3414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Katarina Molin</cp:lastModifiedBy>
  <cp:revision>2</cp:revision>
  <dcterms:created xsi:type="dcterms:W3CDTF">2021-04-29T18:31:00Z</dcterms:created>
  <dcterms:modified xsi:type="dcterms:W3CDTF">2021-04-29T18:31:00Z</dcterms:modified>
</cp:coreProperties>
</file>